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9C962" w14:textId="77777777" w:rsidR="00873E5A" w:rsidRDefault="00873E5A" w:rsidP="00873E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F6B">
        <w:rPr>
          <w:rFonts w:ascii="Times New Roman" w:hAnsi="Times New Roman" w:cs="Times New Roman"/>
          <w:b/>
          <w:sz w:val="28"/>
          <w:szCs w:val="28"/>
        </w:rPr>
        <w:t>Ключи с ответами на задания</w:t>
      </w:r>
    </w:p>
    <w:p w14:paraId="168F78F0" w14:textId="1D8F4F85" w:rsidR="00873E5A" w:rsidRPr="000851CE" w:rsidRDefault="00873E5A" w:rsidP="00873E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51CE">
        <w:rPr>
          <w:rFonts w:ascii="Times New Roman" w:hAnsi="Times New Roman" w:cs="Times New Roman"/>
          <w:b/>
          <w:sz w:val="28"/>
          <w:szCs w:val="28"/>
          <w:u w:val="single"/>
        </w:rPr>
        <w:t>Макс</w:t>
      </w:r>
      <w:r w:rsidR="000E0579">
        <w:rPr>
          <w:rFonts w:ascii="Times New Roman" w:hAnsi="Times New Roman" w:cs="Times New Roman"/>
          <w:b/>
          <w:sz w:val="28"/>
          <w:szCs w:val="28"/>
          <w:u w:val="single"/>
        </w:rPr>
        <w:t xml:space="preserve">имальное количество баллов – </w:t>
      </w:r>
      <w:r w:rsidRPr="000851C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52458">
        <w:rPr>
          <w:rFonts w:ascii="Times New Roman" w:hAnsi="Times New Roman" w:cs="Times New Roman"/>
          <w:b/>
          <w:sz w:val="28"/>
          <w:szCs w:val="28"/>
          <w:u w:val="single"/>
        </w:rPr>
        <w:t>100</w:t>
      </w:r>
    </w:p>
    <w:p w14:paraId="191F5BD8" w14:textId="77777777" w:rsidR="00873E5A" w:rsidRPr="00186287" w:rsidRDefault="00873E5A" w:rsidP="00873E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3EDB54" w14:textId="79B53E15" w:rsidR="00A0536D" w:rsidRDefault="00A0536D" w:rsidP="00A0536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Pr="007C0F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14:paraId="087642B3" w14:textId="22252CDA" w:rsidR="00A0536D" w:rsidRDefault="00A0536D" w:rsidP="00A053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186287">
        <w:rPr>
          <w:rFonts w:ascii="Times New Roman" w:hAnsi="Times New Roman" w:cs="Times New Roman"/>
          <w:b/>
          <w:sz w:val="24"/>
          <w:szCs w:val="24"/>
        </w:rPr>
        <w:t>аксимал</w:t>
      </w:r>
      <w:r>
        <w:rPr>
          <w:rFonts w:ascii="Times New Roman" w:hAnsi="Times New Roman" w:cs="Times New Roman"/>
          <w:b/>
          <w:sz w:val="24"/>
          <w:szCs w:val="24"/>
        </w:rPr>
        <w:t xml:space="preserve">ьное количество баллов за 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8628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6C6C95">
        <w:rPr>
          <w:rFonts w:ascii="Times New Roman" w:hAnsi="Times New Roman" w:cs="Times New Roman"/>
          <w:b/>
          <w:sz w:val="24"/>
          <w:szCs w:val="24"/>
        </w:rPr>
        <w:t>20, за каждый правильный ответ 1 балл</w:t>
      </w:r>
      <w:r>
        <w:rPr>
          <w:rFonts w:ascii="Times New Roman" w:hAnsi="Times New Roman" w:cs="Times New Roman"/>
          <w:b/>
          <w:sz w:val="24"/>
          <w:szCs w:val="24"/>
        </w:rPr>
        <w:t>, один вопрос – один верный ответ. Верные ответы на вопросы необходимо записать в таблицу, которая находится на первой странице, перед перв</w:t>
      </w:r>
      <w:r w:rsidR="00F52458">
        <w:rPr>
          <w:rFonts w:ascii="Times New Roman" w:hAnsi="Times New Roman" w:cs="Times New Roman"/>
          <w:b/>
          <w:sz w:val="24"/>
          <w:szCs w:val="24"/>
        </w:rPr>
        <w:t xml:space="preserve">ым вопросом. </w:t>
      </w:r>
    </w:p>
    <w:p w14:paraId="0A664A58" w14:textId="77777777" w:rsidR="00A0536D" w:rsidRDefault="00A0536D" w:rsidP="00A053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D18452" w14:textId="3BE990D7" w:rsidR="00A0536D" w:rsidRDefault="00A0536D" w:rsidP="00A053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 к тесту.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8"/>
        <w:gridCol w:w="807"/>
        <w:gridCol w:w="808"/>
        <w:gridCol w:w="808"/>
        <w:gridCol w:w="810"/>
        <w:gridCol w:w="808"/>
        <w:gridCol w:w="809"/>
        <w:gridCol w:w="809"/>
        <w:gridCol w:w="808"/>
        <w:gridCol w:w="809"/>
        <w:gridCol w:w="821"/>
      </w:tblGrid>
      <w:tr w:rsidR="00A0536D" w14:paraId="3D019F92" w14:textId="77777777" w:rsidTr="000E0579">
        <w:tc>
          <w:tcPr>
            <w:tcW w:w="1279" w:type="dxa"/>
          </w:tcPr>
          <w:p w14:paraId="58CE20D8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885" w:type="dxa"/>
          </w:tcPr>
          <w:p w14:paraId="76CEDD40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14:paraId="790AD7D5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6" w:type="dxa"/>
          </w:tcPr>
          <w:p w14:paraId="300702B0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87" w:type="dxa"/>
          </w:tcPr>
          <w:p w14:paraId="17FEDA9A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86" w:type="dxa"/>
          </w:tcPr>
          <w:p w14:paraId="2715166C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6" w:type="dxa"/>
          </w:tcPr>
          <w:p w14:paraId="6F09E3DB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6" w:type="dxa"/>
          </w:tcPr>
          <w:p w14:paraId="6977325B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86" w:type="dxa"/>
          </w:tcPr>
          <w:p w14:paraId="1CD3B92F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86" w:type="dxa"/>
          </w:tcPr>
          <w:p w14:paraId="0173F7AD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86" w:type="dxa"/>
          </w:tcPr>
          <w:p w14:paraId="58F152C8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A0536D" w14:paraId="010A50CC" w14:textId="77777777" w:rsidTr="000E0579">
        <w:tc>
          <w:tcPr>
            <w:tcW w:w="1279" w:type="dxa"/>
          </w:tcPr>
          <w:p w14:paraId="02536BF9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Верный ответ</w:t>
            </w:r>
          </w:p>
        </w:tc>
        <w:tc>
          <w:tcPr>
            <w:tcW w:w="885" w:type="dxa"/>
          </w:tcPr>
          <w:p w14:paraId="5561F151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885" w:type="dxa"/>
          </w:tcPr>
          <w:p w14:paraId="2973A3AB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886" w:type="dxa"/>
          </w:tcPr>
          <w:p w14:paraId="545AAF89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887" w:type="dxa"/>
          </w:tcPr>
          <w:p w14:paraId="360D017F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886" w:type="dxa"/>
          </w:tcPr>
          <w:p w14:paraId="2BFF401A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886" w:type="dxa"/>
          </w:tcPr>
          <w:p w14:paraId="7A4AEC8D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886" w:type="dxa"/>
          </w:tcPr>
          <w:p w14:paraId="2761C586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886" w:type="dxa"/>
          </w:tcPr>
          <w:p w14:paraId="6CE37986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886" w:type="dxa"/>
          </w:tcPr>
          <w:p w14:paraId="6DB9ED55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886" w:type="dxa"/>
          </w:tcPr>
          <w:p w14:paraId="10D2C633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</w:tr>
    </w:tbl>
    <w:p w14:paraId="03CA536B" w14:textId="77777777" w:rsidR="00A0536D" w:rsidRPr="007C0F8C" w:rsidRDefault="00A0536D" w:rsidP="00A053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6"/>
        <w:gridCol w:w="809"/>
        <w:gridCol w:w="809"/>
        <w:gridCol w:w="810"/>
        <w:gridCol w:w="811"/>
        <w:gridCol w:w="810"/>
        <w:gridCol w:w="810"/>
        <w:gridCol w:w="810"/>
        <w:gridCol w:w="810"/>
        <w:gridCol w:w="810"/>
        <w:gridCol w:w="810"/>
      </w:tblGrid>
      <w:tr w:rsidR="00A0536D" w14:paraId="6B008D68" w14:textId="77777777" w:rsidTr="000E0579">
        <w:tc>
          <w:tcPr>
            <w:tcW w:w="1279" w:type="dxa"/>
          </w:tcPr>
          <w:p w14:paraId="03EED0EB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885" w:type="dxa"/>
          </w:tcPr>
          <w:p w14:paraId="7BD18A50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14:paraId="30B40FCF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86" w:type="dxa"/>
          </w:tcPr>
          <w:p w14:paraId="06CF3A11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87" w:type="dxa"/>
          </w:tcPr>
          <w:p w14:paraId="56F344B0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86" w:type="dxa"/>
          </w:tcPr>
          <w:p w14:paraId="4D9EFBB6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86" w:type="dxa"/>
          </w:tcPr>
          <w:p w14:paraId="672B64E8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86" w:type="dxa"/>
          </w:tcPr>
          <w:p w14:paraId="06CB18C9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86" w:type="dxa"/>
          </w:tcPr>
          <w:p w14:paraId="38829E34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86" w:type="dxa"/>
          </w:tcPr>
          <w:p w14:paraId="05FBF9CD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86" w:type="dxa"/>
          </w:tcPr>
          <w:p w14:paraId="2EAAD6D6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A0536D" w14:paraId="60903BFA" w14:textId="77777777" w:rsidTr="000E0579">
        <w:tc>
          <w:tcPr>
            <w:tcW w:w="1279" w:type="dxa"/>
          </w:tcPr>
          <w:p w14:paraId="0F3DBB6E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Верный ответ</w:t>
            </w:r>
          </w:p>
        </w:tc>
        <w:tc>
          <w:tcPr>
            <w:tcW w:w="885" w:type="dxa"/>
          </w:tcPr>
          <w:p w14:paraId="4E4C2D1F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885" w:type="dxa"/>
          </w:tcPr>
          <w:p w14:paraId="5B6BE703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886" w:type="dxa"/>
          </w:tcPr>
          <w:p w14:paraId="558A3561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887" w:type="dxa"/>
          </w:tcPr>
          <w:p w14:paraId="322EBB88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886" w:type="dxa"/>
          </w:tcPr>
          <w:p w14:paraId="45DD1C75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886" w:type="dxa"/>
          </w:tcPr>
          <w:p w14:paraId="4E999C5B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886" w:type="dxa"/>
          </w:tcPr>
          <w:p w14:paraId="76101F74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886" w:type="dxa"/>
          </w:tcPr>
          <w:p w14:paraId="6393A185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886" w:type="dxa"/>
          </w:tcPr>
          <w:p w14:paraId="31A8593D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886" w:type="dxa"/>
          </w:tcPr>
          <w:p w14:paraId="22743E8C" w14:textId="77777777" w:rsidR="00A0536D" w:rsidRDefault="00A0536D" w:rsidP="000E05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</w:tr>
    </w:tbl>
    <w:p w14:paraId="1859CBBA" w14:textId="77777777" w:rsidR="00A0536D" w:rsidRDefault="00A0536D" w:rsidP="00A05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DBA12A" w14:textId="41F0FB6A" w:rsidR="00A0536D" w:rsidRPr="00186287" w:rsidRDefault="00A0536D" w:rsidP="00A053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Pr="00B70A4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70A4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Открытые задания </w:t>
      </w:r>
      <w:r w:rsidR="00F52458">
        <w:rPr>
          <w:rFonts w:ascii="Times New Roman" w:hAnsi="Times New Roman" w:cs="Times New Roman"/>
          <w:b/>
          <w:sz w:val="24"/>
          <w:szCs w:val="24"/>
        </w:rPr>
        <w:t>(максимальная оценка – 80</w:t>
      </w:r>
      <w:bookmarkStart w:id="0" w:name="_GoBack"/>
      <w:bookmarkEnd w:id="0"/>
      <w:r w:rsidRPr="00186287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br/>
        <w:t>Для ответов потребуется отдельный лист, необходимо поставить номер задания и максимально правильно письменно выполнить задание</w:t>
      </w:r>
    </w:p>
    <w:p w14:paraId="51BC7391" w14:textId="4FC456E3" w:rsidR="00A0536D" w:rsidRPr="00031496" w:rsidRDefault="00A0536D" w:rsidP="000314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>Задание 1</w:t>
      </w:r>
      <w:r w:rsidRPr="00186287">
        <w:rPr>
          <w:rFonts w:ascii="Times New Roman" w:hAnsi="Times New Roman" w:cs="Times New Roman"/>
          <w:sz w:val="24"/>
          <w:szCs w:val="24"/>
        </w:rPr>
        <w:t xml:space="preserve">Решение (вариант ответа): </w:t>
      </w:r>
    </w:p>
    <w:p w14:paraId="45AA5E70" w14:textId="77777777" w:rsidR="00A0536D" w:rsidRPr="00186287" w:rsidRDefault="00A0536D" w:rsidP="00A05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28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Не входить в квартиру! </w:t>
      </w:r>
    </w:p>
    <w:p w14:paraId="33F5C395" w14:textId="77777777" w:rsidR="00A0536D" w:rsidRPr="00186287" w:rsidRDefault="00A0536D" w:rsidP="00A05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287">
        <w:rPr>
          <w:rFonts w:ascii="Times New Roman" w:hAnsi="Times New Roman" w:cs="Times New Roman"/>
          <w:sz w:val="24"/>
          <w:szCs w:val="24"/>
        </w:rPr>
        <w:t>- Зайти к соседям и рассказать им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лучившемся, сообщить родным.</w:t>
      </w:r>
    </w:p>
    <w:p w14:paraId="765CFD3F" w14:textId="77777777" w:rsidR="00A0536D" w:rsidRPr="00186287" w:rsidRDefault="00A0536D" w:rsidP="00A05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Позвонить в полицию.  </w:t>
      </w:r>
    </w:p>
    <w:p w14:paraId="686C5D16" w14:textId="77777777" w:rsidR="00A0536D" w:rsidRPr="00186287" w:rsidRDefault="00A0536D" w:rsidP="00A05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287">
        <w:rPr>
          <w:rFonts w:ascii="Times New Roman" w:hAnsi="Times New Roman" w:cs="Times New Roman"/>
          <w:sz w:val="24"/>
          <w:szCs w:val="24"/>
        </w:rPr>
        <w:t xml:space="preserve">- Наблюдать из окон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18628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sz w:val="24"/>
          <w:szCs w:val="24"/>
        </w:rPr>
        <w:t>выходом воров из подъезда дома и попытаться запомнить их приметы, направление д</w:t>
      </w:r>
      <w:r>
        <w:rPr>
          <w:rFonts w:ascii="Times New Roman" w:hAnsi="Times New Roman" w:cs="Times New Roman"/>
          <w:sz w:val="24"/>
          <w:szCs w:val="24"/>
        </w:rPr>
        <w:t xml:space="preserve">вижения, номер машины. </w:t>
      </w:r>
    </w:p>
    <w:p w14:paraId="3696AF6E" w14:textId="00ACA50F" w:rsidR="00A0536D" w:rsidRDefault="00A0536D" w:rsidP="00A05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287">
        <w:rPr>
          <w:rFonts w:ascii="Times New Roman" w:hAnsi="Times New Roman" w:cs="Times New Roman"/>
          <w:sz w:val="24"/>
          <w:szCs w:val="24"/>
        </w:rPr>
        <w:t>- Передать сведения при</w:t>
      </w:r>
      <w:r>
        <w:rPr>
          <w:rFonts w:ascii="Times New Roman" w:hAnsi="Times New Roman" w:cs="Times New Roman"/>
          <w:sz w:val="24"/>
          <w:szCs w:val="24"/>
        </w:rPr>
        <w:t xml:space="preserve">бывшему наряду полиции. </w:t>
      </w:r>
    </w:p>
    <w:p w14:paraId="4DD4E80D" w14:textId="275F28A9" w:rsidR="00A0536D" w:rsidRPr="00186287" w:rsidRDefault="00A0536D" w:rsidP="00A05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>Оцен</w:t>
      </w:r>
      <w:r w:rsidR="000113AC">
        <w:rPr>
          <w:rFonts w:ascii="Times New Roman" w:hAnsi="Times New Roman" w:cs="Times New Roman"/>
          <w:b/>
          <w:sz w:val="24"/>
          <w:szCs w:val="24"/>
        </w:rPr>
        <w:t>очные баллы: максимальный – 5</w:t>
      </w:r>
      <w:r w:rsidRPr="00186287">
        <w:rPr>
          <w:rFonts w:ascii="Times New Roman" w:hAnsi="Times New Roman" w:cs="Times New Roman"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баллов</w:t>
      </w:r>
      <w:r w:rsidRPr="00186287">
        <w:rPr>
          <w:rFonts w:ascii="Times New Roman" w:hAnsi="Times New Roman" w:cs="Times New Roman"/>
          <w:sz w:val="24"/>
          <w:szCs w:val="24"/>
        </w:rPr>
        <w:t>;</w:t>
      </w:r>
      <w:r w:rsidRPr="00186287">
        <w:rPr>
          <w:rFonts w:ascii="Times New Roman" w:hAnsi="Times New Roman" w:cs="Times New Roman"/>
          <w:b/>
          <w:sz w:val="24"/>
          <w:szCs w:val="24"/>
        </w:rPr>
        <w:t xml:space="preserve"> 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 ___</w:t>
      </w:r>
    </w:p>
    <w:p w14:paraId="7BD7136F" w14:textId="77777777" w:rsidR="00A0536D" w:rsidRDefault="00A0536D" w:rsidP="00A05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121B00" w14:textId="77777777" w:rsidR="00031496" w:rsidRDefault="00A0536D" w:rsidP="00A05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</w:p>
    <w:p w14:paraId="4AAB4F3E" w14:textId="07143A6D" w:rsidR="00A0536D" w:rsidRPr="00031496" w:rsidRDefault="00A0536D" w:rsidP="00A05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757A">
        <w:rPr>
          <w:rFonts w:ascii="Times New Roman" w:hAnsi="Times New Roman" w:cs="Times New Roman"/>
          <w:bCs/>
          <w:sz w:val="24"/>
          <w:szCs w:val="24"/>
        </w:rPr>
        <w:t>1 Быть не вызывающе одетым.</w:t>
      </w:r>
    </w:p>
    <w:p w14:paraId="290BD39E" w14:textId="77777777" w:rsidR="00A0536D" w:rsidRPr="00C1757A" w:rsidRDefault="00A0536D" w:rsidP="00A05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1757A">
        <w:rPr>
          <w:rFonts w:ascii="Times New Roman" w:hAnsi="Times New Roman" w:cs="Times New Roman"/>
          <w:bCs/>
          <w:sz w:val="24"/>
          <w:szCs w:val="24"/>
        </w:rPr>
        <w:t>2 Не носите с собой крупную сумму денег.</w:t>
      </w:r>
    </w:p>
    <w:p w14:paraId="45C222EC" w14:textId="77777777" w:rsidR="00A0536D" w:rsidRPr="00C1757A" w:rsidRDefault="00A0536D" w:rsidP="00A05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1757A">
        <w:rPr>
          <w:rFonts w:ascii="Times New Roman" w:hAnsi="Times New Roman" w:cs="Times New Roman"/>
          <w:bCs/>
          <w:sz w:val="24"/>
          <w:szCs w:val="24"/>
        </w:rPr>
        <w:t>3 В вечернее время: Старайтесь избегать малолюдные и плохо освещенные места. Если</w:t>
      </w:r>
    </w:p>
    <w:p w14:paraId="43C29F5C" w14:textId="77777777" w:rsidR="00A0536D" w:rsidRPr="00C1757A" w:rsidRDefault="00A0536D" w:rsidP="00A05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1757A">
        <w:rPr>
          <w:rFonts w:ascii="Times New Roman" w:hAnsi="Times New Roman" w:cs="Times New Roman"/>
          <w:bCs/>
          <w:sz w:val="24"/>
          <w:szCs w:val="24"/>
        </w:rPr>
        <w:t>вы возвращаетесь домой поздно, договоритесь, чтобы вас встретили, или возьмите такси.</w:t>
      </w:r>
    </w:p>
    <w:p w14:paraId="1C686E48" w14:textId="77777777" w:rsidR="00A0536D" w:rsidRPr="00C1757A" w:rsidRDefault="00A0536D" w:rsidP="00A05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1757A">
        <w:rPr>
          <w:rFonts w:ascii="Times New Roman" w:hAnsi="Times New Roman" w:cs="Times New Roman"/>
          <w:bCs/>
          <w:sz w:val="24"/>
          <w:szCs w:val="24"/>
        </w:rPr>
        <w:t>Никогда не пользуйтесь плеером, иначе вы не сможете услышать преступника.</w:t>
      </w:r>
    </w:p>
    <w:p w14:paraId="6D5B7C2C" w14:textId="77777777" w:rsidR="00A0536D" w:rsidRPr="00C1757A" w:rsidRDefault="00A0536D" w:rsidP="00A05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1757A">
        <w:rPr>
          <w:rFonts w:ascii="Times New Roman" w:hAnsi="Times New Roman" w:cs="Times New Roman"/>
          <w:bCs/>
          <w:sz w:val="24"/>
          <w:szCs w:val="24"/>
        </w:rPr>
        <w:t>4 При контакте с посторонними людьми: не откровенничайте, не давайте свои данные без</w:t>
      </w:r>
    </w:p>
    <w:p w14:paraId="69B790C7" w14:textId="77777777" w:rsidR="00A0536D" w:rsidRPr="00C1757A" w:rsidRDefault="00A0536D" w:rsidP="00A05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1757A">
        <w:rPr>
          <w:rFonts w:ascii="Times New Roman" w:hAnsi="Times New Roman" w:cs="Times New Roman"/>
          <w:bCs/>
          <w:sz w:val="24"/>
          <w:szCs w:val="24"/>
        </w:rPr>
        <w:t>крайней надобности.</w:t>
      </w:r>
    </w:p>
    <w:p w14:paraId="1C63CC06" w14:textId="6698D88A" w:rsidR="00A0536D" w:rsidRPr="00031496" w:rsidRDefault="00A0536D" w:rsidP="00A05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1757A">
        <w:rPr>
          <w:rFonts w:ascii="Times New Roman" w:hAnsi="Times New Roman" w:cs="Times New Roman"/>
          <w:bCs/>
          <w:sz w:val="24"/>
          <w:szCs w:val="24"/>
        </w:rPr>
        <w:t>5 На трассе не голосуйте.</w:t>
      </w:r>
    </w:p>
    <w:p w14:paraId="3B96C551" w14:textId="22C9C12F" w:rsidR="00A0536D" w:rsidRDefault="00A0536D" w:rsidP="00A05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>Оцен</w:t>
      </w:r>
      <w:r>
        <w:rPr>
          <w:rFonts w:ascii="Times New Roman" w:hAnsi="Times New Roman" w:cs="Times New Roman"/>
          <w:b/>
          <w:sz w:val="24"/>
          <w:szCs w:val="24"/>
        </w:rPr>
        <w:t>очные баллы: максималь</w:t>
      </w:r>
      <w:r w:rsidR="000113AC">
        <w:rPr>
          <w:rFonts w:ascii="Times New Roman" w:hAnsi="Times New Roman" w:cs="Times New Roman"/>
          <w:b/>
          <w:sz w:val="24"/>
          <w:szCs w:val="24"/>
        </w:rPr>
        <w:t>ный – 5</w:t>
      </w:r>
      <w:r w:rsidRPr="00186287">
        <w:rPr>
          <w:rFonts w:ascii="Times New Roman" w:hAnsi="Times New Roman" w:cs="Times New Roman"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баллов</w:t>
      </w:r>
      <w:r w:rsidRPr="00186287">
        <w:rPr>
          <w:rFonts w:ascii="Times New Roman" w:hAnsi="Times New Roman" w:cs="Times New Roman"/>
          <w:sz w:val="24"/>
          <w:szCs w:val="24"/>
        </w:rPr>
        <w:t>;</w:t>
      </w:r>
      <w:r w:rsidRPr="00186287">
        <w:rPr>
          <w:rFonts w:ascii="Times New Roman" w:hAnsi="Times New Roman" w:cs="Times New Roman"/>
          <w:b/>
          <w:sz w:val="24"/>
          <w:szCs w:val="24"/>
        </w:rPr>
        <w:t xml:space="preserve"> 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 ___</w:t>
      </w:r>
    </w:p>
    <w:p w14:paraId="1772575B" w14:textId="1C842C7C" w:rsidR="000113AC" w:rsidRDefault="000113AC" w:rsidP="000314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C508FA" w14:textId="7A44F142" w:rsidR="00A0536D" w:rsidRPr="00031496" w:rsidRDefault="00A0536D" w:rsidP="00031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0314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4FA8">
        <w:rPr>
          <w:rFonts w:ascii="Times New Roman" w:hAnsi="Times New Roman" w:cs="Times New Roman"/>
          <w:bCs/>
          <w:sz w:val="24"/>
          <w:szCs w:val="24"/>
        </w:rPr>
        <w:t xml:space="preserve">Оценить обстановку – определить направление, куда движется масса народа, где находятся выходы, насколько велик риск эскалации. Держаться подальше от агрессивно настроенных граждан – не приближаться к тем, кто ведет себя вызывающе, кричит, машет руками или бросает предметы. </w:t>
      </w:r>
    </w:p>
    <w:p w14:paraId="70F620FB" w14:textId="774D9EE4" w:rsidR="00A0536D" w:rsidRDefault="00A0536D" w:rsidP="00031496">
      <w:pPr>
        <w:spacing w:after="0" w:line="24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4FA8">
        <w:rPr>
          <w:rFonts w:ascii="Times New Roman" w:hAnsi="Times New Roman" w:cs="Times New Roman"/>
          <w:bCs/>
          <w:sz w:val="24"/>
          <w:szCs w:val="24"/>
        </w:rPr>
        <w:t xml:space="preserve">Избегать скоплений и замкнутых пространств </w:t>
      </w:r>
      <w:r w:rsidR="00031496">
        <w:rPr>
          <w:rFonts w:ascii="Times New Roman" w:hAnsi="Times New Roman" w:cs="Times New Roman"/>
          <w:bCs/>
          <w:sz w:val="24"/>
          <w:szCs w:val="24"/>
        </w:rPr>
        <w:t xml:space="preserve">– не заходить в переулки, узкие </w:t>
      </w:r>
      <w:r w:rsidRPr="00634FA8">
        <w:rPr>
          <w:rFonts w:ascii="Times New Roman" w:hAnsi="Times New Roman" w:cs="Times New Roman"/>
          <w:bCs/>
          <w:sz w:val="24"/>
          <w:szCs w:val="24"/>
        </w:rPr>
        <w:t xml:space="preserve">проходы, не пытаться спрятаться в угол, где можно оказаться зажатым.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634FA8">
        <w:rPr>
          <w:rFonts w:ascii="Times New Roman" w:hAnsi="Times New Roman" w:cs="Times New Roman"/>
          <w:bCs/>
          <w:sz w:val="24"/>
          <w:szCs w:val="24"/>
        </w:rPr>
        <w:t xml:space="preserve">Двигаться к выходу, но без суеты – если есть возможность, покинуть территорию организованно, не бежать и не создавать давку. Не вступать в споры и не провоцировать </w:t>
      </w:r>
      <w:r w:rsidRPr="00634FA8">
        <w:rPr>
          <w:rFonts w:ascii="Times New Roman" w:hAnsi="Times New Roman" w:cs="Times New Roman"/>
          <w:bCs/>
          <w:sz w:val="24"/>
          <w:szCs w:val="24"/>
        </w:rPr>
        <w:lastRenderedPageBreak/>
        <w:t>конфликт – даже если ситуация кажется несправедливой, важно сохранять нейтралитет.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634FA8">
        <w:rPr>
          <w:rFonts w:ascii="Times New Roman" w:hAnsi="Times New Roman" w:cs="Times New Roman"/>
          <w:bCs/>
          <w:sz w:val="24"/>
          <w:szCs w:val="24"/>
        </w:rPr>
        <w:t xml:space="preserve">Использовать окружающую среду для защиты – если начались волнения, можно укрыться за массивными предметами (стены, столбы, автомобили), чтобы избежать случайных ударов.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A0536D">
        <w:rPr>
          <w:rFonts w:ascii="Times New Roman" w:hAnsi="Times New Roman" w:cs="Times New Roman"/>
          <w:sz w:val="24"/>
          <w:szCs w:val="24"/>
        </w:rPr>
        <w:t>Главное – не ждать, пока обстановка ухудшится, а заранее оценить риски и уйти в безопасную локацию.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86287">
        <w:rPr>
          <w:rFonts w:ascii="Times New Roman" w:hAnsi="Times New Roman" w:cs="Times New Roman"/>
          <w:b/>
          <w:sz w:val="24"/>
          <w:szCs w:val="24"/>
        </w:rPr>
        <w:t>Оцен</w:t>
      </w:r>
      <w:r w:rsidR="00031496">
        <w:rPr>
          <w:rFonts w:ascii="Times New Roman" w:hAnsi="Times New Roman" w:cs="Times New Roman"/>
          <w:b/>
          <w:sz w:val="24"/>
          <w:szCs w:val="24"/>
        </w:rPr>
        <w:t>очные баллы: максимальный – 5</w:t>
      </w:r>
      <w:r w:rsidRPr="00186287">
        <w:rPr>
          <w:rFonts w:ascii="Times New Roman" w:hAnsi="Times New Roman" w:cs="Times New Roman"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баллов</w:t>
      </w:r>
      <w:r w:rsidRPr="00186287">
        <w:rPr>
          <w:rFonts w:ascii="Times New Roman" w:hAnsi="Times New Roman" w:cs="Times New Roman"/>
          <w:sz w:val="24"/>
          <w:szCs w:val="24"/>
        </w:rPr>
        <w:t>;</w:t>
      </w:r>
      <w:r w:rsidRPr="00186287">
        <w:rPr>
          <w:rFonts w:ascii="Times New Roman" w:hAnsi="Times New Roman" w:cs="Times New Roman"/>
          <w:b/>
          <w:sz w:val="24"/>
          <w:szCs w:val="24"/>
        </w:rPr>
        <w:t xml:space="preserve"> 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 ___</w:t>
      </w:r>
    </w:p>
    <w:p w14:paraId="77D576CD" w14:textId="77777777" w:rsidR="00031496" w:rsidRDefault="00031496" w:rsidP="00031496">
      <w:pPr>
        <w:spacing w:after="0" w:line="24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3281944" w14:textId="54EBDB6C" w:rsidR="00A0536D" w:rsidRPr="00031496" w:rsidRDefault="00A0536D" w:rsidP="000314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4C7771">
        <w:rPr>
          <w:rFonts w:ascii="Times New Roman" w:hAnsi="Times New Roman" w:cs="Times New Roman"/>
          <w:b/>
          <w:sz w:val="28"/>
          <w:szCs w:val="28"/>
        </w:rPr>
        <w:t>БДВГА</w:t>
      </w:r>
    </w:p>
    <w:p w14:paraId="745E1E91" w14:textId="7A7BEA79" w:rsidR="00A0536D" w:rsidRDefault="00A0536D" w:rsidP="00A0536D">
      <w:pPr>
        <w:rPr>
          <w:rFonts w:ascii="Times New Roman" w:hAnsi="Times New Roman" w:cs="Times New Roman"/>
          <w:b/>
          <w:sz w:val="24"/>
          <w:szCs w:val="24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>Оцен</w:t>
      </w:r>
      <w:r w:rsidR="00031496">
        <w:rPr>
          <w:rFonts w:ascii="Times New Roman" w:hAnsi="Times New Roman" w:cs="Times New Roman"/>
          <w:b/>
          <w:sz w:val="24"/>
          <w:szCs w:val="24"/>
        </w:rPr>
        <w:t>очные баллы: максимальный – 5</w:t>
      </w:r>
      <w:r w:rsidRPr="00186287">
        <w:rPr>
          <w:rFonts w:ascii="Times New Roman" w:hAnsi="Times New Roman" w:cs="Times New Roman"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баллов</w:t>
      </w:r>
      <w:r w:rsidRPr="00186287">
        <w:rPr>
          <w:rFonts w:ascii="Times New Roman" w:hAnsi="Times New Roman" w:cs="Times New Roman"/>
          <w:sz w:val="24"/>
          <w:szCs w:val="24"/>
        </w:rPr>
        <w:t>;</w:t>
      </w:r>
      <w:r w:rsidRPr="00186287">
        <w:rPr>
          <w:rFonts w:ascii="Times New Roman" w:hAnsi="Times New Roman" w:cs="Times New Roman"/>
          <w:b/>
          <w:sz w:val="24"/>
          <w:szCs w:val="24"/>
        </w:rPr>
        <w:t xml:space="preserve"> 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 ___</w:t>
      </w:r>
    </w:p>
    <w:p w14:paraId="59C78AD9" w14:textId="77777777" w:rsidR="00A0536D" w:rsidRDefault="00A0536D" w:rsidP="00A053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14:paraId="57268F81" w14:textId="77777777" w:rsidR="00A0536D" w:rsidRPr="00B70A47" w:rsidRDefault="00A0536D" w:rsidP="0003149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70A47">
        <w:rPr>
          <w:rFonts w:ascii="Times New Roman" w:hAnsi="Times New Roman" w:cs="Times New Roman"/>
          <w:sz w:val="24"/>
          <w:szCs w:val="24"/>
        </w:rPr>
        <w:t>1. Не паниковать</w:t>
      </w:r>
    </w:p>
    <w:p w14:paraId="7D5C3E8C" w14:textId="77777777" w:rsidR="00A0536D" w:rsidRPr="00B70A47" w:rsidRDefault="00A0536D" w:rsidP="0003149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70A47">
        <w:rPr>
          <w:rFonts w:ascii="Times New Roman" w:hAnsi="Times New Roman" w:cs="Times New Roman"/>
          <w:sz w:val="24"/>
          <w:szCs w:val="24"/>
        </w:rPr>
        <w:t>2. Выключить шнур из розетки</w:t>
      </w:r>
    </w:p>
    <w:p w14:paraId="56D87645" w14:textId="77777777" w:rsidR="00A0536D" w:rsidRPr="00B70A47" w:rsidRDefault="00A0536D" w:rsidP="0003149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70A47">
        <w:rPr>
          <w:rFonts w:ascii="Times New Roman" w:hAnsi="Times New Roman" w:cs="Times New Roman"/>
          <w:sz w:val="24"/>
          <w:szCs w:val="24"/>
        </w:rPr>
        <w:t>3. взять мокрую тряпку и полностью перекрыть монитор так, чтобы не было доступа кислорода</w:t>
      </w:r>
    </w:p>
    <w:p w14:paraId="493E272F" w14:textId="77777777" w:rsidR="00A0536D" w:rsidRPr="00B70A47" w:rsidRDefault="00A0536D" w:rsidP="0003149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70A47">
        <w:rPr>
          <w:rFonts w:ascii="Times New Roman" w:hAnsi="Times New Roman" w:cs="Times New Roman"/>
          <w:sz w:val="24"/>
          <w:szCs w:val="24"/>
        </w:rPr>
        <w:t>4. Если тряпки нет, то залить водой</w:t>
      </w:r>
    </w:p>
    <w:p w14:paraId="7072020D" w14:textId="77777777" w:rsidR="00A0536D" w:rsidRPr="00B70A47" w:rsidRDefault="00A0536D" w:rsidP="0003149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70A47">
        <w:rPr>
          <w:rFonts w:ascii="Times New Roman" w:hAnsi="Times New Roman" w:cs="Times New Roman"/>
          <w:sz w:val="24"/>
          <w:szCs w:val="24"/>
        </w:rPr>
        <w:t>5. Сообщить родителям</w:t>
      </w:r>
    </w:p>
    <w:p w14:paraId="60C58D9A" w14:textId="72F2642C" w:rsidR="00A0536D" w:rsidRDefault="00A0536D" w:rsidP="00A0536D">
      <w:pPr>
        <w:rPr>
          <w:rFonts w:ascii="Times New Roman" w:hAnsi="Times New Roman" w:cs="Times New Roman"/>
          <w:b/>
          <w:sz w:val="28"/>
          <w:szCs w:val="28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>Оцен</w:t>
      </w:r>
      <w:r w:rsidR="00031496">
        <w:rPr>
          <w:rFonts w:ascii="Times New Roman" w:hAnsi="Times New Roman" w:cs="Times New Roman"/>
          <w:b/>
          <w:sz w:val="24"/>
          <w:szCs w:val="24"/>
        </w:rPr>
        <w:t>очные баллы: максимальный – 5</w:t>
      </w:r>
      <w:r w:rsidRPr="00186287">
        <w:rPr>
          <w:rFonts w:ascii="Times New Roman" w:hAnsi="Times New Roman" w:cs="Times New Roman"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баллов</w:t>
      </w:r>
      <w:r w:rsidRPr="00186287">
        <w:rPr>
          <w:rFonts w:ascii="Times New Roman" w:hAnsi="Times New Roman" w:cs="Times New Roman"/>
          <w:sz w:val="24"/>
          <w:szCs w:val="24"/>
        </w:rPr>
        <w:t>;</w:t>
      </w:r>
      <w:r w:rsidRPr="00186287">
        <w:rPr>
          <w:rFonts w:ascii="Times New Roman" w:hAnsi="Times New Roman" w:cs="Times New Roman"/>
          <w:b/>
          <w:sz w:val="24"/>
          <w:szCs w:val="24"/>
        </w:rPr>
        <w:t xml:space="preserve"> 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 ___</w:t>
      </w:r>
    </w:p>
    <w:p w14:paraId="58914587" w14:textId="5C32F38C" w:rsidR="00A0536D" w:rsidRPr="00031496" w:rsidRDefault="00A0536D" w:rsidP="000314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6.</w:t>
      </w:r>
      <w:r w:rsidR="000314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6287">
        <w:rPr>
          <w:rFonts w:ascii="Times New Roman" w:hAnsi="Times New Roman" w:cs="Times New Roman"/>
          <w:sz w:val="24"/>
          <w:szCs w:val="24"/>
        </w:rPr>
        <w:t xml:space="preserve">Решение (вариант ответа): </w:t>
      </w:r>
    </w:p>
    <w:p w14:paraId="27167F27" w14:textId="4E22C7BA" w:rsidR="00A0536D" w:rsidRPr="00031496" w:rsidRDefault="00A0536D" w:rsidP="000314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287">
        <w:rPr>
          <w:rFonts w:ascii="Times New Roman" w:hAnsi="Times New Roman" w:cs="Times New Roman"/>
          <w:sz w:val="24"/>
          <w:szCs w:val="24"/>
        </w:rPr>
        <w:t>Воздержаться от перехода, а если переход уже начат, то остановиться на разделительной полосе и про</w:t>
      </w:r>
      <w:r>
        <w:rPr>
          <w:rFonts w:ascii="Times New Roman" w:hAnsi="Times New Roman" w:cs="Times New Roman"/>
          <w:sz w:val="24"/>
          <w:szCs w:val="24"/>
        </w:rPr>
        <w:t xml:space="preserve">пустить спецтранспорт </w:t>
      </w:r>
    </w:p>
    <w:p w14:paraId="2518B0E5" w14:textId="0FD49295" w:rsidR="00A0536D" w:rsidRDefault="00A0536D" w:rsidP="00A0536D">
      <w:pPr>
        <w:rPr>
          <w:rFonts w:ascii="Times New Roman" w:hAnsi="Times New Roman" w:cs="Times New Roman"/>
          <w:b/>
          <w:sz w:val="24"/>
          <w:szCs w:val="24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>Оцен</w:t>
      </w:r>
      <w:r>
        <w:rPr>
          <w:rFonts w:ascii="Times New Roman" w:hAnsi="Times New Roman" w:cs="Times New Roman"/>
          <w:b/>
          <w:sz w:val="24"/>
          <w:szCs w:val="24"/>
        </w:rPr>
        <w:t>очные баллы</w:t>
      </w:r>
      <w:r w:rsidR="000113AC">
        <w:rPr>
          <w:rFonts w:ascii="Times New Roman" w:hAnsi="Times New Roman" w:cs="Times New Roman"/>
          <w:b/>
          <w:sz w:val="24"/>
          <w:szCs w:val="24"/>
        </w:rPr>
        <w:t>: максимальный – 5</w:t>
      </w:r>
      <w:r w:rsidRPr="00186287">
        <w:rPr>
          <w:rFonts w:ascii="Times New Roman" w:hAnsi="Times New Roman" w:cs="Times New Roman"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баллов</w:t>
      </w:r>
      <w:r w:rsidRPr="00186287">
        <w:rPr>
          <w:rFonts w:ascii="Times New Roman" w:hAnsi="Times New Roman" w:cs="Times New Roman"/>
          <w:sz w:val="24"/>
          <w:szCs w:val="24"/>
        </w:rPr>
        <w:t>;</w:t>
      </w:r>
      <w:r w:rsidRPr="00186287">
        <w:rPr>
          <w:rFonts w:ascii="Times New Roman" w:hAnsi="Times New Roman" w:cs="Times New Roman"/>
          <w:b/>
          <w:sz w:val="24"/>
          <w:szCs w:val="24"/>
        </w:rPr>
        <w:t xml:space="preserve"> 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 ___</w:t>
      </w:r>
    </w:p>
    <w:p w14:paraId="14F51D50" w14:textId="58A3FA4B" w:rsidR="000E0579" w:rsidRDefault="000E0579" w:rsidP="00A0536D">
      <w:pPr>
        <w:rPr>
          <w:rFonts w:ascii="Times New Roman" w:hAnsi="Times New Roman" w:cs="Times New Roman"/>
          <w:b/>
          <w:sz w:val="24"/>
          <w:szCs w:val="24"/>
        </w:rPr>
      </w:pPr>
      <w:r w:rsidRPr="00C62161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="000314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37D6">
        <w:rPr>
          <w:rFonts w:ascii="Times New Roman" w:hAnsi="Times New Roman" w:cs="Times New Roman"/>
          <w:sz w:val="24"/>
          <w:szCs w:val="24"/>
        </w:rPr>
        <w:t>Пропущенные слова: военная, территориальной, обеспечения, видов, особенности</w:t>
      </w:r>
      <w:r w:rsidR="00BB49D2" w:rsidRPr="008037D6">
        <w:rPr>
          <w:rFonts w:ascii="Times New Roman" w:hAnsi="Times New Roman" w:cs="Times New Roman"/>
          <w:sz w:val="24"/>
          <w:szCs w:val="24"/>
        </w:rPr>
        <w:t xml:space="preserve"> (за каждый верный ответ 2 балла)</w:t>
      </w:r>
    </w:p>
    <w:p w14:paraId="51BB3EA0" w14:textId="34AB613E" w:rsidR="00C62161" w:rsidRPr="00031496" w:rsidRDefault="00C62161" w:rsidP="00A0536D">
      <w:pPr>
        <w:rPr>
          <w:rFonts w:ascii="Times New Roman" w:hAnsi="Times New Roman" w:cs="Times New Roman"/>
          <w:b/>
          <w:sz w:val="28"/>
          <w:szCs w:val="28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>Оцен</w:t>
      </w:r>
      <w:r>
        <w:rPr>
          <w:rFonts w:ascii="Times New Roman" w:hAnsi="Times New Roman" w:cs="Times New Roman"/>
          <w:b/>
          <w:sz w:val="24"/>
          <w:szCs w:val="24"/>
        </w:rPr>
        <w:t>очные баллы: максимальный – 10</w:t>
      </w:r>
      <w:r w:rsidRPr="00186287">
        <w:rPr>
          <w:rFonts w:ascii="Times New Roman" w:hAnsi="Times New Roman" w:cs="Times New Roman"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баллов</w:t>
      </w:r>
      <w:r w:rsidRPr="00186287">
        <w:rPr>
          <w:rFonts w:ascii="Times New Roman" w:hAnsi="Times New Roman" w:cs="Times New Roman"/>
          <w:sz w:val="24"/>
          <w:szCs w:val="24"/>
        </w:rPr>
        <w:t>;</w:t>
      </w:r>
      <w:r w:rsidRPr="00186287">
        <w:rPr>
          <w:rFonts w:ascii="Times New Roman" w:hAnsi="Times New Roman" w:cs="Times New Roman"/>
          <w:b/>
          <w:sz w:val="24"/>
          <w:szCs w:val="24"/>
        </w:rPr>
        <w:t xml:space="preserve"> 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 ___</w:t>
      </w:r>
    </w:p>
    <w:p w14:paraId="31D32819" w14:textId="1E58B4B8" w:rsidR="000E0579" w:rsidRDefault="000E0579" w:rsidP="00A0536D">
      <w:pPr>
        <w:rPr>
          <w:rFonts w:ascii="Times New Roman" w:hAnsi="Times New Roman" w:cs="Times New Roman"/>
          <w:b/>
          <w:sz w:val="24"/>
          <w:szCs w:val="24"/>
        </w:rPr>
      </w:pPr>
      <w:r w:rsidRPr="00C62161">
        <w:rPr>
          <w:rFonts w:ascii="Times New Roman" w:hAnsi="Times New Roman" w:cs="Times New Roman"/>
          <w:b/>
          <w:sz w:val="24"/>
          <w:szCs w:val="24"/>
        </w:rPr>
        <w:t>Задание 8.</w:t>
      </w:r>
      <w:r w:rsidR="000314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37D6">
        <w:rPr>
          <w:rFonts w:ascii="Times New Roman" w:hAnsi="Times New Roman" w:cs="Times New Roman"/>
          <w:sz w:val="24"/>
          <w:szCs w:val="24"/>
        </w:rPr>
        <w:t>Пропущенные в схеме слова: танковые войска</w:t>
      </w:r>
      <w:r w:rsidR="00BB49D2" w:rsidRPr="008037D6">
        <w:rPr>
          <w:rFonts w:ascii="Times New Roman" w:hAnsi="Times New Roman" w:cs="Times New Roman"/>
          <w:sz w:val="24"/>
          <w:szCs w:val="24"/>
        </w:rPr>
        <w:t>, специальные войска, связи</w:t>
      </w:r>
      <w:r w:rsidR="00C62161" w:rsidRPr="008037D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C62161" w:rsidRPr="008037D6">
        <w:rPr>
          <w:rFonts w:ascii="Times New Roman" w:hAnsi="Times New Roman" w:cs="Times New Roman"/>
          <w:sz w:val="24"/>
          <w:szCs w:val="24"/>
        </w:rPr>
        <w:t>радио-электронной</w:t>
      </w:r>
      <w:proofErr w:type="gramEnd"/>
      <w:r w:rsidR="00C62161" w:rsidRPr="008037D6">
        <w:rPr>
          <w:rFonts w:ascii="Times New Roman" w:hAnsi="Times New Roman" w:cs="Times New Roman"/>
          <w:sz w:val="24"/>
          <w:szCs w:val="24"/>
        </w:rPr>
        <w:t xml:space="preserve"> борьбы, войсковой тыл (за каждый верный ответ 2 балла)</w:t>
      </w:r>
    </w:p>
    <w:p w14:paraId="175E5DCA" w14:textId="13E0ACD6" w:rsidR="00C62161" w:rsidRPr="00031496" w:rsidRDefault="00C62161" w:rsidP="00A0536D">
      <w:pPr>
        <w:rPr>
          <w:rFonts w:ascii="Times New Roman" w:hAnsi="Times New Roman" w:cs="Times New Roman"/>
          <w:b/>
          <w:sz w:val="28"/>
          <w:szCs w:val="28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>Оцен</w:t>
      </w:r>
      <w:r>
        <w:rPr>
          <w:rFonts w:ascii="Times New Roman" w:hAnsi="Times New Roman" w:cs="Times New Roman"/>
          <w:b/>
          <w:sz w:val="24"/>
          <w:szCs w:val="24"/>
        </w:rPr>
        <w:t>очные баллы: максимальный – 10</w:t>
      </w:r>
      <w:r w:rsidRPr="00186287">
        <w:rPr>
          <w:rFonts w:ascii="Times New Roman" w:hAnsi="Times New Roman" w:cs="Times New Roman"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баллов</w:t>
      </w:r>
      <w:r w:rsidRPr="00186287">
        <w:rPr>
          <w:rFonts w:ascii="Times New Roman" w:hAnsi="Times New Roman" w:cs="Times New Roman"/>
          <w:sz w:val="24"/>
          <w:szCs w:val="24"/>
        </w:rPr>
        <w:t>;</w:t>
      </w:r>
      <w:r w:rsidRPr="00186287">
        <w:rPr>
          <w:rFonts w:ascii="Times New Roman" w:hAnsi="Times New Roman" w:cs="Times New Roman"/>
          <w:b/>
          <w:sz w:val="24"/>
          <w:szCs w:val="24"/>
        </w:rPr>
        <w:t xml:space="preserve"> 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 ___</w:t>
      </w:r>
    </w:p>
    <w:p w14:paraId="1BC78EBA" w14:textId="16211FD1" w:rsidR="00C62161" w:rsidRPr="008037D6" w:rsidRDefault="00C62161" w:rsidP="00A053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9</w:t>
      </w:r>
      <w:r w:rsidR="0003149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037D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8037D6">
        <w:rPr>
          <w:rFonts w:ascii="Times New Roman" w:hAnsi="Times New Roman" w:cs="Times New Roman"/>
          <w:sz w:val="24"/>
          <w:szCs w:val="24"/>
        </w:rPr>
        <w:t xml:space="preserve"> каждую верную расшифровку аббревиатуры 2 балла.</w:t>
      </w:r>
    </w:p>
    <w:p w14:paraId="46AA8874" w14:textId="274E4E07" w:rsidR="00C62161" w:rsidRPr="008037D6" w:rsidRDefault="00C62161" w:rsidP="00A0536D">
      <w:pPr>
        <w:rPr>
          <w:rFonts w:ascii="Times New Roman" w:hAnsi="Times New Roman" w:cs="Times New Roman"/>
          <w:sz w:val="24"/>
          <w:szCs w:val="24"/>
        </w:rPr>
      </w:pPr>
      <w:r w:rsidRPr="008037D6">
        <w:rPr>
          <w:rFonts w:ascii="Times New Roman" w:hAnsi="Times New Roman" w:cs="Times New Roman"/>
          <w:sz w:val="24"/>
          <w:szCs w:val="24"/>
        </w:rPr>
        <w:t>Расшифровка аббревиатур: А</w:t>
      </w:r>
      <w:r w:rsidR="0069330E" w:rsidRPr="008037D6">
        <w:rPr>
          <w:rFonts w:ascii="Times New Roman" w:hAnsi="Times New Roman" w:cs="Times New Roman"/>
          <w:sz w:val="24"/>
          <w:szCs w:val="24"/>
        </w:rPr>
        <w:t>) Воздушно-космические</w:t>
      </w:r>
      <w:r w:rsidRPr="008037D6">
        <w:rPr>
          <w:rFonts w:ascii="Times New Roman" w:hAnsi="Times New Roman" w:cs="Times New Roman"/>
          <w:sz w:val="24"/>
          <w:szCs w:val="24"/>
        </w:rPr>
        <w:t xml:space="preserve"> силы. Б) </w:t>
      </w:r>
      <w:r w:rsidR="0018366F" w:rsidRPr="008037D6">
        <w:rPr>
          <w:rFonts w:ascii="Times New Roman" w:hAnsi="Times New Roman" w:cs="Times New Roman"/>
          <w:sz w:val="24"/>
          <w:szCs w:val="24"/>
        </w:rPr>
        <w:t>Воздушно-десантные войс</w:t>
      </w:r>
      <w:r w:rsidR="0069330E" w:rsidRPr="008037D6">
        <w:rPr>
          <w:rFonts w:ascii="Times New Roman" w:hAnsi="Times New Roman" w:cs="Times New Roman"/>
          <w:sz w:val="24"/>
          <w:szCs w:val="24"/>
        </w:rPr>
        <w:t>ка. В) Войска радиационной, химической и биологической защиты. Г) Военно-морской флот</w:t>
      </w:r>
      <w:r w:rsidR="0018366F" w:rsidRPr="008037D6">
        <w:rPr>
          <w:rFonts w:ascii="Times New Roman" w:hAnsi="Times New Roman" w:cs="Times New Roman"/>
          <w:sz w:val="24"/>
          <w:szCs w:val="24"/>
        </w:rPr>
        <w:t xml:space="preserve">. Д) </w:t>
      </w:r>
      <w:r w:rsidR="0069330E" w:rsidRPr="008037D6">
        <w:rPr>
          <w:rFonts w:ascii="Times New Roman" w:hAnsi="Times New Roman" w:cs="Times New Roman"/>
          <w:sz w:val="24"/>
          <w:szCs w:val="24"/>
        </w:rPr>
        <w:t>Ракетные войска стратегического назначения</w:t>
      </w:r>
      <w:r w:rsidR="003B4F9B" w:rsidRPr="008037D6">
        <w:rPr>
          <w:rFonts w:ascii="Times New Roman" w:hAnsi="Times New Roman" w:cs="Times New Roman"/>
          <w:sz w:val="24"/>
          <w:szCs w:val="24"/>
        </w:rPr>
        <w:t>.</w:t>
      </w:r>
    </w:p>
    <w:p w14:paraId="2D3A50F7" w14:textId="3599B620" w:rsidR="006C6C95" w:rsidRPr="008037D6" w:rsidRDefault="003B4F9B" w:rsidP="00A0536D">
      <w:pPr>
        <w:rPr>
          <w:rFonts w:ascii="Times New Roman" w:hAnsi="Times New Roman" w:cs="Times New Roman"/>
          <w:b/>
          <w:sz w:val="28"/>
          <w:szCs w:val="28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>Оцен</w:t>
      </w:r>
      <w:r>
        <w:rPr>
          <w:rFonts w:ascii="Times New Roman" w:hAnsi="Times New Roman" w:cs="Times New Roman"/>
          <w:b/>
          <w:sz w:val="24"/>
          <w:szCs w:val="24"/>
        </w:rPr>
        <w:t>очные баллы: максимальный – 10</w:t>
      </w:r>
      <w:r w:rsidRPr="00186287">
        <w:rPr>
          <w:rFonts w:ascii="Times New Roman" w:hAnsi="Times New Roman" w:cs="Times New Roman"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баллов</w:t>
      </w:r>
      <w:r w:rsidRPr="00186287">
        <w:rPr>
          <w:rFonts w:ascii="Times New Roman" w:hAnsi="Times New Roman" w:cs="Times New Roman"/>
          <w:sz w:val="24"/>
          <w:szCs w:val="24"/>
        </w:rPr>
        <w:t>;</w:t>
      </w:r>
      <w:r w:rsidRPr="00186287">
        <w:rPr>
          <w:rFonts w:ascii="Times New Roman" w:hAnsi="Times New Roman" w:cs="Times New Roman"/>
          <w:b/>
          <w:sz w:val="24"/>
          <w:szCs w:val="24"/>
        </w:rPr>
        <w:t xml:space="preserve"> 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 ___</w:t>
      </w:r>
    </w:p>
    <w:p w14:paraId="49594CB0" w14:textId="5DE37D57" w:rsidR="008D2667" w:rsidRDefault="008037D6" w:rsidP="00A053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10</w:t>
      </w:r>
      <w:r w:rsidR="008D2667">
        <w:rPr>
          <w:rFonts w:ascii="Times New Roman" w:hAnsi="Times New Roman" w:cs="Times New Roman"/>
          <w:b/>
          <w:sz w:val="24"/>
          <w:szCs w:val="24"/>
        </w:rPr>
        <w:t>. За каждое верное соотнесение 2 балла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82CCC">
        <w:rPr>
          <w:rFonts w:ascii="Times New Roman" w:hAnsi="Times New Roman" w:cs="Times New Roman"/>
          <w:b/>
          <w:sz w:val="24"/>
          <w:szCs w:val="24"/>
        </w:rPr>
        <w:t>1 Б, 2А, 3Г, 4В, 5Д</w:t>
      </w:r>
    </w:p>
    <w:p w14:paraId="67C03FCD" w14:textId="21AA99F0" w:rsidR="00182CCC" w:rsidRPr="006C6C95" w:rsidRDefault="006C6C95" w:rsidP="00A0536D">
      <w:pPr>
        <w:rPr>
          <w:rFonts w:ascii="Times New Roman" w:hAnsi="Times New Roman" w:cs="Times New Roman"/>
          <w:b/>
          <w:sz w:val="28"/>
          <w:szCs w:val="28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>Оцен</w:t>
      </w:r>
      <w:r>
        <w:rPr>
          <w:rFonts w:ascii="Times New Roman" w:hAnsi="Times New Roman" w:cs="Times New Roman"/>
          <w:b/>
          <w:sz w:val="24"/>
          <w:szCs w:val="24"/>
        </w:rPr>
        <w:t>очные баллы: максимальный – 10</w:t>
      </w:r>
      <w:r w:rsidRPr="00186287">
        <w:rPr>
          <w:rFonts w:ascii="Times New Roman" w:hAnsi="Times New Roman" w:cs="Times New Roman"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баллов</w:t>
      </w:r>
      <w:r w:rsidRPr="00186287">
        <w:rPr>
          <w:rFonts w:ascii="Times New Roman" w:hAnsi="Times New Roman" w:cs="Times New Roman"/>
          <w:sz w:val="24"/>
          <w:szCs w:val="24"/>
        </w:rPr>
        <w:t>;</w:t>
      </w:r>
      <w:r w:rsidRPr="00186287">
        <w:rPr>
          <w:rFonts w:ascii="Times New Roman" w:hAnsi="Times New Roman" w:cs="Times New Roman"/>
          <w:b/>
          <w:sz w:val="24"/>
          <w:szCs w:val="24"/>
        </w:rPr>
        <w:t xml:space="preserve"> 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287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 ___</w:t>
      </w:r>
    </w:p>
    <w:p w14:paraId="09820758" w14:textId="5891E0F5" w:rsidR="008037D6" w:rsidRDefault="008037D6" w:rsidP="008037D6">
      <w:pPr>
        <w:pStyle w:val="docdata"/>
        <w:spacing w:before="0" w:beforeAutospacing="0" w:after="200" w:afterAutospacing="0"/>
      </w:pPr>
      <w:r>
        <w:rPr>
          <w:b/>
          <w:bCs/>
          <w:color w:val="000000"/>
        </w:rPr>
        <w:t>Задание 11. За каждую верную задачу 2 балла</w:t>
      </w:r>
    </w:p>
    <w:p w14:paraId="5C60663D" w14:textId="77777777" w:rsidR="008037D6" w:rsidRDefault="008037D6" w:rsidP="008037D6">
      <w:pPr>
        <w:pStyle w:val="a5"/>
        <w:spacing w:before="0" w:beforeAutospacing="0" w:after="0" w:afterAutospacing="0" w:line="360" w:lineRule="auto"/>
        <w:jc w:val="both"/>
      </w:pPr>
      <w:r>
        <w:rPr>
          <w:b/>
          <w:bCs/>
          <w:color w:val="000000"/>
        </w:rPr>
        <w:t xml:space="preserve">Примерные решения задач. </w:t>
      </w:r>
    </w:p>
    <w:p w14:paraId="793F1B3E" w14:textId="77777777" w:rsidR="008037D6" w:rsidRDefault="008037D6" w:rsidP="008037D6">
      <w:pPr>
        <w:pStyle w:val="a5"/>
        <w:spacing w:before="0" w:beforeAutospacing="0" w:after="0" w:afterAutospacing="0" w:line="360" w:lineRule="auto"/>
        <w:jc w:val="both"/>
      </w:pPr>
      <w:r>
        <w:rPr>
          <w:color w:val="000000"/>
        </w:rPr>
        <w:lastRenderedPageBreak/>
        <w:t>1 ответ: Убедитесь, что автомобиль и велосипедист вас видят и готовы остановиться. Не начинайте переход, пока не удостоверитесь в своей безопасности. </w:t>
      </w:r>
    </w:p>
    <w:p w14:paraId="05052365" w14:textId="77777777" w:rsidR="008037D6" w:rsidRDefault="008037D6" w:rsidP="008037D6">
      <w:pPr>
        <w:pStyle w:val="a5"/>
        <w:spacing w:before="0" w:beforeAutospacing="0" w:after="0" w:afterAutospacing="0" w:line="360" w:lineRule="auto"/>
        <w:jc w:val="both"/>
      </w:pPr>
      <w:r>
        <w:rPr>
          <w:color w:val="000000"/>
        </w:rPr>
        <w:t>2 ответ: Немедленно снизьте скорость, включите аварийный сигнал и постарайтесь остановиться на безопасном расстоянии от пешехода. </w:t>
      </w:r>
    </w:p>
    <w:p w14:paraId="312B958F" w14:textId="77777777" w:rsidR="008037D6" w:rsidRDefault="008037D6" w:rsidP="008037D6">
      <w:pPr>
        <w:pStyle w:val="a5"/>
        <w:spacing w:before="0" w:beforeAutospacing="0" w:after="0" w:afterAutospacing="0" w:line="360" w:lineRule="auto"/>
        <w:jc w:val="both"/>
      </w:pPr>
      <w:r>
        <w:rPr>
          <w:color w:val="000000"/>
        </w:rPr>
        <w:t>3 ответ: Постарайтесь мгновенно затормозить, сигнализируя звуковым сигналом. После остановки оцените окружающую обстановку, чтобы убедиться в отсутствии других участников. </w:t>
      </w:r>
    </w:p>
    <w:p w14:paraId="70156DCE" w14:textId="77777777" w:rsidR="008037D6" w:rsidRDefault="008037D6" w:rsidP="008037D6">
      <w:pPr>
        <w:pStyle w:val="a5"/>
        <w:spacing w:before="0" w:beforeAutospacing="0" w:after="0" w:afterAutospacing="0" w:line="360" w:lineRule="auto"/>
        <w:jc w:val="both"/>
      </w:pPr>
      <w:r>
        <w:rPr>
          <w:color w:val="000000"/>
        </w:rPr>
        <w:t>4 ответ: Уступите дорогу автомобилям, движущимся с главной магистрали, и двигайтесь только после того, как убедитесь в отсутствии машин.</w:t>
      </w:r>
    </w:p>
    <w:p w14:paraId="01227665" w14:textId="77777777" w:rsidR="008037D6" w:rsidRDefault="008037D6" w:rsidP="008037D6">
      <w:pPr>
        <w:pStyle w:val="a5"/>
        <w:shd w:val="clear" w:color="auto" w:fill="FFFFFF"/>
        <w:spacing w:before="0" w:beforeAutospacing="0" w:after="0" w:afterAutospacing="0" w:line="360" w:lineRule="auto"/>
        <w:jc w:val="both"/>
      </w:pPr>
      <w:r>
        <w:rPr>
          <w:color w:val="000000"/>
        </w:rPr>
        <w:t>5 ответ: Можно, но убедитесь в том, что и другие транспортные средства вас пропускают. На перекрестках и переходах, которые не регулируются, пешеходы имеют право выходить на проезжую часть только после оценки общего расстояния до рядом проезжающих автомобилей, их скоростного режима и будут полностью убеждены в своей безопасности.</w:t>
      </w:r>
    </w:p>
    <w:p w14:paraId="2224AC3A" w14:textId="77777777" w:rsidR="008037D6" w:rsidRDefault="008037D6" w:rsidP="008037D6">
      <w:pPr>
        <w:pStyle w:val="a5"/>
        <w:spacing w:before="0" w:beforeAutospacing="0" w:after="0" w:afterAutospacing="0"/>
        <w:jc w:val="both"/>
      </w:pPr>
      <w:r>
        <w:t> </w:t>
      </w:r>
    </w:p>
    <w:p w14:paraId="73EFF500" w14:textId="77777777" w:rsidR="008037D6" w:rsidRDefault="008037D6" w:rsidP="008037D6">
      <w:pPr>
        <w:pStyle w:val="a5"/>
        <w:spacing w:before="0" w:beforeAutospacing="0" w:after="200" w:afterAutospacing="0"/>
      </w:pPr>
      <w:r>
        <w:rPr>
          <w:b/>
          <w:bCs/>
          <w:color w:val="000000"/>
        </w:rPr>
        <w:t>Оценочные баллы: максимальный – 10</w:t>
      </w:r>
      <w:r>
        <w:rPr>
          <w:color w:val="000000"/>
        </w:rPr>
        <w:t> </w:t>
      </w:r>
      <w:r>
        <w:rPr>
          <w:b/>
          <w:bCs/>
          <w:color w:val="000000"/>
        </w:rPr>
        <w:t>баллов</w:t>
      </w:r>
      <w:r>
        <w:rPr>
          <w:color w:val="000000"/>
        </w:rPr>
        <w:t>;</w:t>
      </w:r>
      <w:r>
        <w:rPr>
          <w:b/>
          <w:bCs/>
          <w:color w:val="000000"/>
        </w:rPr>
        <w:t xml:space="preserve"> фактический балл – ___</w:t>
      </w:r>
    </w:p>
    <w:p w14:paraId="28E05E89" w14:textId="77777777" w:rsidR="006C6C95" w:rsidRDefault="006C6C95" w:rsidP="00A0536D">
      <w:pPr>
        <w:rPr>
          <w:rFonts w:ascii="Times New Roman" w:hAnsi="Times New Roman" w:cs="Times New Roman"/>
          <w:b/>
          <w:sz w:val="24"/>
          <w:szCs w:val="24"/>
        </w:rPr>
      </w:pPr>
    </w:p>
    <w:sectPr w:rsidR="006C6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8024B"/>
    <w:multiLevelType w:val="hybridMultilevel"/>
    <w:tmpl w:val="0B4CD8C4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E5A"/>
    <w:rsid w:val="000113AC"/>
    <w:rsid w:val="00031496"/>
    <w:rsid w:val="000E0579"/>
    <w:rsid w:val="00134B7D"/>
    <w:rsid w:val="00182CCC"/>
    <w:rsid w:val="0018366F"/>
    <w:rsid w:val="003B4F9B"/>
    <w:rsid w:val="005B0F3A"/>
    <w:rsid w:val="0069330E"/>
    <w:rsid w:val="006C6C95"/>
    <w:rsid w:val="008037D6"/>
    <w:rsid w:val="00873E5A"/>
    <w:rsid w:val="008D2667"/>
    <w:rsid w:val="00A0536D"/>
    <w:rsid w:val="00B258A8"/>
    <w:rsid w:val="00BB17D7"/>
    <w:rsid w:val="00BB49D2"/>
    <w:rsid w:val="00C62161"/>
    <w:rsid w:val="00F52458"/>
    <w:rsid w:val="00FD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CB2F8"/>
  <w15:docId w15:val="{A6CE2F35-383D-47F3-8B31-3B1D09F0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E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873E5A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3E5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">
    <w:name w:val="Абзац списка1"/>
    <w:basedOn w:val="a"/>
    <w:rsid w:val="00873E5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rsid w:val="00A053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3B4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6C6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6C6C95"/>
  </w:style>
  <w:style w:type="character" w:customStyle="1" w:styleId="c8">
    <w:name w:val="c8"/>
    <w:basedOn w:val="a0"/>
    <w:rsid w:val="006C6C95"/>
  </w:style>
  <w:style w:type="paragraph" w:customStyle="1" w:styleId="docdata">
    <w:name w:val="docdata"/>
    <w:aliases w:val="docy,v5,11238,bqiaagaaeyqcaaagiaiaaapbkaaabekoaaaaaaaaaaaaaaaaaaaaaaaaaaaaaaaaaaaaaaaaaaaaaaaaaaaaaaaaaaaaaaaaaaaaaaaaaaaaaaaaaaaaaaaaaaaaaaaaaaaaaaaaaaaaaaaaaaaaaaaaaaaaaaaaaaaaaaaaaaaaaaaaaaaaaaaaaaaaaaaaaaaaaaaaaaaaaaaaaaaaaaaaaaaaaaaaaaaaaaa"/>
    <w:basedOn w:val="a"/>
    <w:rsid w:val="00803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2025-09-14T08:40:00Z</dcterms:created>
  <dcterms:modified xsi:type="dcterms:W3CDTF">2025-10-06T16:00:00Z</dcterms:modified>
</cp:coreProperties>
</file>